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E5" w:rsidRPr="00B841E5" w:rsidRDefault="00B841E5" w:rsidP="00B841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28"/>
          <w:szCs w:val="48"/>
          <w:lang w:eastAsia="pt-BR"/>
        </w:rPr>
      </w:pPr>
      <w:r w:rsidRPr="00B841E5">
        <w:rPr>
          <w:rFonts w:ascii="Arial" w:eastAsia="Times New Roman" w:hAnsi="Arial" w:cs="Arial"/>
          <w:b/>
          <w:bCs/>
          <w:caps/>
          <w:color w:val="464646"/>
          <w:kern w:val="36"/>
          <w:sz w:val="28"/>
          <w:szCs w:val="48"/>
          <w:lang w:eastAsia="pt-BR"/>
        </w:rPr>
        <w:t>CURSO TÉCNICO EM REFRIGERAÇÃO E CLIMATIZAÇÃO</w:t>
      </w:r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672"/>
        <w:gridCol w:w="1299"/>
        <w:gridCol w:w="1263"/>
        <w:gridCol w:w="1424"/>
        <w:gridCol w:w="924"/>
        <w:gridCol w:w="1117"/>
      </w:tblGrid>
      <w:tr w:rsidR="00B841E5" w:rsidRPr="00B841E5" w:rsidTr="00B841E5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UNIDADES CURRICULARES</w:t>
            </w:r>
          </w:p>
        </w:tc>
        <w:tc>
          <w:tcPr>
            <w:tcW w:w="1425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(HORAS)</w:t>
            </w:r>
          </w:p>
        </w:tc>
        <w:tc>
          <w:tcPr>
            <w:tcW w:w="1350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 DO MÓDULO (HORAS)</w:t>
            </w:r>
          </w:p>
        </w:tc>
      </w:tr>
      <w:tr w:rsidR="00B841E5" w:rsidRPr="00B841E5" w:rsidTr="00B841E5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Introdutório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Desenho Técnico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Eletrotécnica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de Refrigeração e Climatização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Informática Básica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Metrologia Dimensional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Refrigeração e Climatização Residencial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Comandos Elétricos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Instalação, Operação e Manutenção de Sistemas de </w:t>
            </w: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Climatização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Mecânica dos Fluidos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Termodinâmica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lastRenderedPageBreak/>
              <w:t>Específico II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Eletrônica Aplicada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 xml:space="preserve">Instalação, Operação e Manutenção de Sistemas de Refrigeração </w:t>
            </w: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Comercial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Instalação, Operação e Manutenção de Sistemas de Refrigeração Industrial.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Manutenção de Compressores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III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Automação Aplicada à Refrigeração e à Climatização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Gestão de Pessoas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 de Instalação em Sistemas de Climatização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Projetos de Instalação em Sistemas de Refrigeração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841E5" w:rsidRPr="00B841E5" w:rsidTr="00B841E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proofErr w:type="gramStart"/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841E5" w:rsidRPr="00B841E5" w:rsidRDefault="00B841E5" w:rsidP="00B84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841E5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</w:tr>
    </w:tbl>
    <w:p w:rsidR="00B841E5" w:rsidRPr="00B841E5" w:rsidRDefault="00B841E5" w:rsidP="00B841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64646"/>
          <w:kern w:val="36"/>
          <w:sz w:val="28"/>
          <w:szCs w:val="48"/>
          <w:lang w:eastAsia="pt-BR"/>
        </w:rPr>
      </w:pPr>
      <w:bookmarkStart w:id="0" w:name="_GoBack"/>
      <w:bookmarkEnd w:id="0"/>
    </w:p>
    <w:p w:rsidR="00256C0E" w:rsidRDefault="00B841E5"/>
    <w:sectPr w:rsidR="0025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5"/>
    <w:rsid w:val="000A63F5"/>
    <w:rsid w:val="00206F0F"/>
    <w:rsid w:val="00731257"/>
    <w:rsid w:val="00A547BB"/>
    <w:rsid w:val="00AE77F5"/>
    <w:rsid w:val="00B13975"/>
    <w:rsid w:val="00B841E5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41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41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1</cp:revision>
  <dcterms:created xsi:type="dcterms:W3CDTF">2019-04-24T16:07:00Z</dcterms:created>
  <dcterms:modified xsi:type="dcterms:W3CDTF">2019-04-24T16:07:00Z</dcterms:modified>
</cp:coreProperties>
</file>